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D55F" w14:textId="0A3484EC" w:rsidR="00DA2AF0" w:rsidRDefault="00DA2AF0" w:rsidP="005924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42BE">
        <w:rPr>
          <w:rFonts w:ascii="Arial" w:hAnsi="Arial" w:cs="Cordia New"/>
          <w:b/>
          <w:bCs/>
          <w:noProof/>
          <w:color w:val="00206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BDBFD58" wp14:editId="3BA821AB">
            <wp:simplePos x="0" y="0"/>
            <wp:positionH relativeFrom="margin">
              <wp:posOffset>2276475</wp:posOffset>
            </wp:positionH>
            <wp:positionV relativeFrom="paragraph">
              <wp:posOffset>0</wp:posOffset>
            </wp:positionV>
            <wp:extent cx="930910" cy="935355"/>
            <wp:effectExtent l="0" t="0" r="2540" b="0"/>
            <wp:wrapSquare wrapText="bothSides"/>
            <wp:docPr id="9" name="Picture 1" descr="H:\รูป\ตราเทศบาลธาตุนาเว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รูป\ตราเทศบาลธาตุนาเว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3EC65" w14:textId="77777777" w:rsidR="00DA2AF0" w:rsidRDefault="00DA2AF0" w:rsidP="005924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58EBFF8" w14:textId="77777777" w:rsidR="00DA2AF0" w:rsidRDefault="00DA2AF0" w:rsidP="005924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D7A2358" w14:textId="527820CA" w:rsidR="005924C1" w:rsidRPr="005924C1" w:rsidRDefault="005924C1" w:rsidP="005924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อํานาจ</w:t>
      </w:r>
      <w:proofErr w:type="spellEnd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หน้าที่ตามกฎหมายของเทศบาล</w:t>
      </w:r>
      <w:proofErr w:type="spellStart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ตําบล</w:t>
      </w:r>
      <w:proofErr w:type="spellEnd"/>
    </w:p>
    <w:p w14:paraId="409477F6" w14:textId="004B97D5" w:rsidR="005924C1" w:rsidRPr="005924C1" w:rsidRDefault="005924C1" w:rsidP="005924C1">
      <w:pPr>
        <w:spacing w:before="100" w:beforeAutospacing="1" w:after="0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อํานาจ</w:t>
      </w:r>
      <w:proofErr w:type="spellEnd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หน้าที่ตามพระราชบัญญัติเทศบาล พ.ศ. 2496 และที่แก้ไขเพิ่มเติมถึง</w:t>
      </w:r>
      <w:r w:rsidRPr="005924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(ฉบับที่ 1</w:t>
      </w:r>
      <w:r w:rsidRPr="005924C1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5924C1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Pr="005924C1">
        <w:rPr>
          <w:rFonts w:ascii="TH SarabunIT๙" w:hAnsi="TH SarabunIT๙" w:cs="TH SarabunIT๙" w:hint="cs"/>
          <w:b/>
          <w:bCs/>
          <w:sz w:val="36"/>
          <w:szCs w:val="36"/>
          <w:cs/>
        </w:rPr>
        <w:t>๖๒</w:t>
      </w:r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E48BD" w:rsidRPr="009E48BD">
        <w:rPr>
          <w:rFonts w:ascii="TH SarabunIT๙" w:hAnsi="TH SarabunIT๙" w:cs="TH SarabunIT๙"/>
          <w:b/>
          <w:bCs/>
          <w:sz w:val="36"/>
          <w:szCs w:val="36"/>
          <w:cs/>
        </w:rPr>
        <w:t>และหน้าที่ตามพระราชบัญญัติ</w:t>
      </w:r>
      <w:proofErr w:type="spellStart"/>
      <w:r w:rsidR="009E48BD" w:rsidRPr="009E48BD">
        <w:rPr>
          <w:rFonts w:ascii="TH SarabunIT๙" w:hAnsi="TH SarabunIT๙" w:cs="TH SarabunIT๙"/>
          <w:b/>
          <w:bCs/>
          <w:sz w:val="36"/>
          <w:szCs w:val="36"/>
          <w:cs/>
        </w:rPr>
        <w:t>กําหนด</w:t>
      </w:r>
      <w:proofErr w:type="spellEnd"/>
      <w:r w:rsidR="009E48BD" w:rsidRPr="009E48BD">
        <w:rPr>
          <w:rFonts w:ascii="TH SarabunIT๙" w:hAnsi="TH SarabunIT๙" w:cs="TH SarabunIT๙"/>
          <w:b/>
          <w:bCs/>
          <w:sz w:val="36"/>
          <w:szCs w:val="36"/>
          <w:cs/>
        </w:rPr>
        <w:t>แผนและขั้นตอนการกระจาย</w:t>
      </w:r>
      <w:proofErr w:type="spellStart"/>
      <w:r w:rsidR="009E48BD" w:rsidRPr="009E48BD">
        <w:rPr>
          <w:rFonts w:ascii="TH SarabunIT๙" w:hAnsi="TH SarabunIT๙" w:cs="TH SarabunIT๙"/>
          <w:b/>
          <w:bCs/>
          <w:sz w:val="36"/>
          <w:szCs w:val="36"/>
          <w:cs/>
        </w:rPr>
        <w:t>อํานาจ</w:t>
      </w:r>
      <w:proofErr w:type="spellEnd"/>
      <w:r w:rsidR="009E48BD" w:rsidRPr="009E48B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ให้แก่องค์กรปกครองส่วนท้องถิ่น พ.ศ. 2542 </w:t>
      </w:r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ดังนี้</w:t>
      </w:r>
    </w:p>
    <w:p w14:paraId="73C6AEF0" w14:textId="4799D233" w:rsidR="005924C1" w:rsidRPr="005924C1" w:rsidRDefault="005924C1" w:rsidP="005924C1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 </w:t>
      </w:r>
      <w:proofErr w:type="spellStart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อํานาจ</w:t>
      </w:r>
      <w:proofErr w:type="spellEnd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หน้าที่ตามมาตรา 50 แห่งพระราชบัญญัติเทศบาล พ.ศ. 2496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และที่แก้ไขเพิ่มเติมถึง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924C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(ฉบับที่ 1</w:t>
      </w:r>
      <w:r w:rsidRPr="005924C1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Pr="005924C1">
        <w:rPr>
          <w:rFonts w:ascii="TH SarabunIT๙" w:hAnsi="TH SarabunIT๙" w:cs="TH SarabunIT๙" w:hint="cs"/>
          <w:b/>
          <w:bCs/>
          <w:sz w:val="36"/>
          <w:szCs w:val="36"/>
          <w:cs/>
        </w:rPr>
        <w:t>๖๒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924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ได้</w:t>
      </w:r>
      <w:proofErr w:type="spellStart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กําหนดอํานาจ</w:t>
      </w:r>
      <w:proofErr w:type="spellEnd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หน้าที่ที่เทศบาล</w:t>
      </w:r>
      <w:proofErr w:type="spellStart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ตําบล</w:t>
      </w:r>
      <w:proofErr w:type="spellEnd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ต้อง</w:t>
      </w:r>
      <w:proofErr w:type="spellStart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ทํา</w:t>
      </w:r>
      <w:proofErr w:type="spellEnd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ได้แก่</w:t>
      </w:r>
    </w:p>
    <w:p w14:paraId="2832103F" w14:textId="77777777" w:rsidR="005924C1" w:rsidRPr="005924C1" w:rsidRDefault="005924C1" w:rsidP="005924C1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(1) รักษาความสงบเรียบร้อยของประชาชน</w:t>
      </w:r>
    </w:p>
    <w:p w14:paraId="23A5F976" w14:textId="1AADA80C" w:rsidR="005924C1" w:rsidRDefault="005924C1" w:rsidP="005924C1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(2) ให้มีและบํารุงทางบกและทาง</w:t>
      </w:r>
    </w:p>
    <w:p w14:paraId="1314921A" w14:textId="4E8EC108" w:rsidR="005924C1" w:rsidRPr="005924C1" w:rsidRDefault="005924C1" w:rsidP="005924C1">
      <w:pPr>
        <w:spacing w:before="120" w:after="120"/>
        <w:ind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 xml:space="preserve">   </w:t>
      </w:r>
      <w:r>
        <w:rPr>
          <w:rFonts w:ascii="TH SarabunIT๙" w:hAnsi="TH SarabunIT๙" w:cs="TH SarabunIT๙" w:hint="cs"/>
          <w:sz w:val="36"/>
          <w:szCs w:val="36"/>
          <w:cs/>
        </w:rPr>
        <w:t>(๒/๑) รักษาควาทเป็นระเบียบเรียบร้อย  การดูแลการจราจร  การส่งเสริม สนับสนุนหน่วยงานอื่นในการปฏิบัติหน้าที่ดังกล่าว</w:t>
      </w:r>
    </w:p>
    <w:p w14:paraId="45A13375" w14:textId="58E9C168" w:rsidR="005924C1" w:rsidRPr="005924C1" w:rsidRDefault="005924C1" w:rsidP="005924C1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(3) รักษาความสะอาดของถนน หรือทางเดินและที่สาธารณะ รวมทั้งการ กําจัดมูลฝอยและสิ่งปฏิกูล</w:t>
      </w:r>
    </w:p>
    <w:p w14:paraId="543FF734" w14:textId="77777777" w:rsidR="005924C1" w:rsidRPr="005924C1" w:rsidRDefault="005924C1" w:rsidP="005924C1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(4) ป้องกันและระงับโรคติดต่อ</w:t>
      </w:r>
    </w:p>
    <w:p w14:paraId="34FB6EB7" w14:textId="6567C617" w:rsidR="005924C1" w:rsidRPr="005924C1" w:rsidRDefault="005924C1" w:rsidP="005924C1">
      <w:pPr>
        <w:spacing w:before="100" w:beforeAutospacing="1" w:after="100" w:afterAutospacing="1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924C1">
        <w:rPr>
          <w:rFonts w:ascii="TH SarabunIT๙" w:hAnsi="TH SarabunIT๙" w:cs="TH SarabunIT๙"/>
          <w:sz w:val="36"/>
          <w:szCs w:val="36"/>
          <w:cs/>
        </w:rPr>
        <w:t>(5) ให้มีเครื่องใช้ในการดับเพลิง</w:t>
      </w:r>
    </w:p>
    <w:p w14:paraId="2CD340BE" w14:textId="7B07FD46" w:rsidR="005924C1" w:rsidRPr="005924C1" w:rsidRDefault="005924C1" w:rsidP="00733F2B">
      <w:pPr>
        <w:spacing w:before="120" w:after="120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(6) </w:t>
      </w:r>
      <w:r w:rsidR="009E48BD">
        <w:rPr>
          <w:rFonts w:ascii="TH SarabunIT๙" w:hAnsi="TH SarabunIT๙" w:cs="TH SarabunIT๙" w:hint="cs"/>
          <w:sz w:val="36"/>
          <w:szCs w:val="36"/>
          <w:cs/>
        </w:rPr>
        <w:t>จัดการ ส่งเสริมและสนับสนุนการจัดการศึกษา ศาสนา และ</w:t>
      </w:r>
      <w:r w:rsidRPr="005924C1">
        <w:rPr>
          <w:rFonts w:ascii="TH SarabunIT๙" w:hAnsi="TH SarabunIT๙" w:cs="TH SarabunIT๙"/>
          <w:sz w:val="36"/>
          <w:szCs w:val="36"/>
          <w:cs/>
        </w:rPr>
        <w:t>การ</w:t>
      </w:r>
      <w:r w:rsidR="009E48BD">
        <w:rPr>
          <w:rFonts w:ascii="TH SarabunIT๙" w:hAnsi="TH SarabunIT๙" w:cs="TH SarabunIT๙" w:hint="cs"/>
          <w:sz w:val="36"/>
          <w:szCs w:val="36"/>
          <w:cs/>
        </w:rPr>
        <w:t>ฝึก</w:t>
      </w:r>
      <w:r w:rsidRPr="005924C1">
        <w:rPr>
          <w:rFonts w:ascii="TH SarabunIT๙" w:hAnsi="TH SarabunIT๙" w:cs="TH SarabunIT๙"/>
          <w:sz w:val="36"/>
          <w:szCs w:val="36"/>
          <w:cs/>
        </w:rPr>
        <w:t>อบรม</w:t>
      </w:r>
      <w:r w:rsidR="009E48BD">
        <w:rPr>
          <w:rFonts w:ascii="TH SarabunIT๙" w:hAnsi="TH SarabunIT๙" w:cs="TH SarabunIT๙" w:hint="cs"/>
          <w:sz w:val="36"/>
          <w:szCs w:val="36"/>
          <w:cs/>
        </w:rPr>
        <w:t>ให้แก่ประชาชน รวมทั้งการจัดการหรือส</w:t>
      </w:r>
      <w:proofErr w:type="spellStart"/>
      <w:r w:rsidR="009E48BD">
        <w:rPr>
          <w:rFonts w:ascii="TH SarabunIT๙" w:hAnsi="TH SarabunIT๙" w:cs="TH SarabunIT๙" w:hint="cs"/>
          <w:sz w:val="36"/>
          <w:szCs w:val="36"/>
          <w:cs/>
        </w:rPr>
        <w:t>นุบ</w:t>
      </w:r>
      <w:proofErr w:type="spellEnd"/>
      <w:r w:rsidR="009E48BD">
        <w:rPr>
          <w:rFonts w:ascii="TH SarabunIT๙" w:hAnsi="TH SarabunIT๙" w:cs="TH SarabunIT๙" w:hint="cs"/>
          <w:sz w:val="36"/>
          <w:szCs w:val="36"/>
          <w:cs/>
        </w:rPr>
        <w:t>สน</w:t>
      </w:r>
      <w:proofErr w:type="spellStart"/>
      <w:r w:rsidR="009E48BD">
        <w:rPr>
          <w:rFonts w:ascii="TH SarabunIT๙" w:hAnsi="TH SarabunIT๙" w:cs="TH SarabunIT๙" w:hint="cs"/>
          <w:sz w:val="36"/>
          <w:szCs w:val="36"/>
          <w:cs/>
        </w:rPr>
        <w:t>ุน</w:t>
      </w:r>
      <w:proofErr w:type="spellEnd"/>
      <w:r w:rsidR="009E48BD">
        <w:rPr>
          <w:rFonts w:ascii="TH SarabunIT๙" w:hAnsi="TH SarabunIT๙" w:cs="TH SarabunIT๙" w:hint="cs"/>
          <w:sz w:val="36"/>
          <w:szCs w:val="36"/>
          <w:cs/>
        </w:rPr>
        <w:t>ดูแลและพัฒน</w:t>
      </w:r>
      <w:r w:rsidR="00733F2B">
        <w:rPr>
          <w:rFonts w:ascii="TH SarabunIT๙" w:hAnsi="TH SarabunIT๙" w:cs="TH SarabunIT๙" w:hint="cs"/>
          <w:sz w:val="36"/>
          <w:szCs w:val="36"/>
          <w:cs/>
        </w:rPr>
        <w:t>า</w:t>
      </w:r>
      <w:r w:rsidR="009E48BD">
        <w:rPr>
          <w:rFonts w:ascii="TH SarabunIT๙" w:hAnsi="TH SarabunIT๙" w:cs="TH SarabunIT๙" w:hint="cs"/>
          <w:sz w:val="36"/>
          <w:szCs w:val="36"/>
          <w:cs/>
        </w:rPr>
        <w:t>เด็กเล็ก</w:t>
      </w:r>
    </w:p>
    <w:p w14:paraId="3F677FD5" w14:textId="77777777" w:rsidR="005924C1" w:rsidRPr="005924C1" w:rsidRDefault="005924C1" w:rsidP="005924C1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(7) ส่งเสริมการพัฒนาสตรี เด็ก เยาวชน ผู้สูงอายุ และผู้พิการ</w:t>
      </w:r>
    </w:p>
    <w:p w14:paraId="009FDACF" w14:textId="77777777" w:rsidR="005924C1" w:rsidRPr="005924C1" w:rsidRDefault="005924C1" w:rsidP="005924C1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(8) บํารุงศิลปะ จารีตประเพณี ภูมิปัญญาท้องถิ่นและวัฒนธรรมอันดีของทั้งถิ่น</w:t>
      </w:r>
    </w:p>
    <w:p w14:paraId="0F99F52B" w14:textId="77777777" w:rsidR="005924C1" w:rsidRPr="005924C1" w:rsidRDefault="005924C1" w:rsidP="005924C1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(9) หน้าที่อื่นตามที่กฎหมายบัญญัติให้เป็นหน้าที่ของเทศบาล</w:t>
      </w:r>
    </w:p>
    <w:p w14:paraId="3B921184" w14:textId="3AF8D892" w:rsidR="005924C1" w:rsidRPr="005924C1" w:rsidRDefault="005924C1" w:rsidP="005924C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 </w:t>
      </w:r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2. </w:t>
      </w:r>
      <w:proofErr w:type="spellStart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อํานาจ</w:t>
      </w:r>
      <w:proofErr w:type="spellEnd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หน้าที่ตามมาตรา 51 แห่งพระราชบัญญัติเทศบาล พ.ศ. 2496 และที่แก้ไขเพิ่มเติมถึง (ฉบับที่ 1</w:t>
      </w:r>
      <w:r w:rsidRPr="005924C1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) พ.ศ. 25</w:t>
      </w:r>
      <w:r w:rsidRPr="005924C1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2 ได้</w:t>
      </w:r>
      <w:proofErr w:type="spellStart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กําหนดอํานาจ</w:t>
      </w:r>
      <w:proofErr w:type="spellEnd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หน้าที่ที่เทศบาล</w:t>
      </w:r>
      <w:proofErr w:type="spellStart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ตําบล</w:t>
      </w:r>
      <w:proofErr w:type="spellEnd"/>
      <w:r w:rsidRPr="005924C1">
        <w:rPr>
          <w:rFonts w:ascii="TH SarabunIT๙" w:hAnsi="TH SarabunIT๙" w:cs="TH SarabunIT๙"/>
          <w:b/>
          <w:bCs/>
          <w:sz w:val="36"/>
          <w:szCs w:val="36"/>
          <w:cs/>
        </w:rPr>
        <w:t>อาจจัดกิจกรรมใดๆ ในเขตเทศบาล ได้แก่</w:t>
      </w:r>
    </w:p>
    <w:p w14:paraId="6DB6C6D9" w14:textId="1ABE4E8D" w:rsidR="005924C1" w:rsidRPr="005924C1" w:rsidRDefault="005924C1" w:rsidP="005924C1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(1) ให้มีน้</w:t>
      </w:r>
      <w:r w:rsidR="00733F2B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5924C1">
        <w:rPr>
          <w:rFonts w:ascii="TH SarabunIT๙" w:hAnsi="TH SarabunIT๙" w:cs="TH SarabunIT๙"/>
          <w:sz w:val="36"/>
          <w:szCs w:val="36"/>
          <w:cs/>
        </w:rPr>
        <w:t>สะอาดหรือการประปา</w:t>
      </w:r>
    </w:p>
    <w:p w14:paraId="17F76121" w14:textId="02DF540A" w:rsidR="005924C1" w:rsidRPr="005924C1" w:rsidRDefault="005924C1" w:rsidP="005924C1">
      <w:pPr>
        <w:spacing w:before="100" w:beforeAutospacing="1" w:after="100" w:afterAutospacing="1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9E48B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924C1">
        <w:rPr>
          <w:rFonts w:ascii="TH SarabunIT๙" w:hAnsi="TH SarabunIT๙" w:cs="TH SarabunIT๙"/>
          <w:sz w:val="36"/>
          <w:szCs w:val="36"/>
          <w:cs/>
        </w:rPr>
        <w:t>(2) ให้มีโรงฆ่าสัตว์</w:t>
      </w:r>
    </w:p>
    <w:p w14:paraId="0855F0DB" w14:textId="77777777" w:rsidR="005924C1" w:rsidRPr="005924C1" w:rsidRDefault="005924C1" w:rsidP="005924C1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(3) ให้มีตลาด ท่าเทียบเรือและท่าข้าม</w:t>
      </w:r>
    </w:p>
    <w:p w14:paraId="6405A812" w14:textId="77777777" w:rsidR="005924C1" w:rsidRPr="005924C1" w:rsidRDefault="005924C1" w:rsidP="005924C1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(4) ให้มีสุสานและ</w:t>
      </w:r>
      <w:proofErr w:type="spellStart"/>
      <w:r w:rsidRPr="005924C1">
        <w:rPr>
          <w:rFonts w:ascii="TH SarabunIT๙" w:hAnsi="TH SarabunIT๙" w:cs="TH SarabunIT๙"/>
          <w:sz w:val="36"/>
          <w:szCs w:val="36"/>
          <w:cs/>
        </w:rPr>
        <w:t>ฌา</w:t>
      </w:r>
      <w:proofErr w:type="spellEnd"/>
      <w:r w:rsidRPr="005924C1">
        <w:rPr>
          <w:rFonts w:ascii="TH SarabunIT๙" w:hAnsi="TH SarabunIT๙" w:cs="TH SarabunIT๙"/>
          <w:sz w:val="36"/>
          <w:szCs w:val="36"/>
          <w:cs/>
        </w:rPr>
        <w:t>ปนสถาน</w:t>
      </w:r>
    </w:p>
    <w:p w14:paraId="480DA251" w14:textId="77777777" w:rsidR="005924C1" w:rsidRPr="005924C1" w:rsidRDefault="005924C1" w:rsidP="005924C1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(5) บํารุงและส่งเสริมการ</w:t>
      </w:r>
      <w:proofErr w:type="spellStart"/>
      <w:r w:rsidRPr="005924C1">
        <w:rPr>
          <w:rFonts w:ascii="TH SarabunIT๙" w:hAnsi="TH SarabunIT๙" w:cs="TH SarabunIT๙"/>
          <w:sz w:val="36"/>
          <w:szCs w:val="36"/>
          <w:cs/>
        </w:rPr>
        <w:t>ทํา</w:t>
      </w:r>
      <w:proofErr w:type="spellEnd"/>
      <w:r w:rsidRPr="005924C1">
        <w:rPr>
          <w:rFonts w:ascii="TH SarabunIT๙" w:hAnsi="TH SarabunIT๙" w:cs="TH SarabunIT๙"/>
          <w:sz w:val="36"/>
          <w:szCs w:val="36"/>
          <w:cs/>
        </w:rPr>
        <w:t>มาหากินของราษฎร</w:t>
      </w:r>
    </w:p>
    <w:p w14:paraId="4E18C6DB" w14:textId="77777777" w:rsidR="005924C1" w:rsidRPr="005924C1" w:rsidRDefault="005924C1" w:rsidP="005924C1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(6) ให้มีและบํารุงสถานที่</w:t>
      </w:r>
      <w:proofErr w:type="spellStart"/>
      <w:r w:rsidRPr="005924C1">
        <w:rPr>
          <w:rFonts w:ascii="TH SarabunIT๙" w:hAnsi="TH SarabunIT๙" w:cs="TH SarabunIT๙"/>
          <w:sz w:val="36"/>
          <w:szCs w:val="36"/>
          <w:cs/>
        </w:rPr>
        <w:t>ทํา</w:t>
      </w:r>
      <w:proofErr w:type="spellEnd"/>
      <w:r w:rsidRPr="005924C1">
        <w:rPr>
          <w:rFonts w:ascii="TH SarabunIT๙" w:hAnsi="TH SarabunIT๙" w:cs="TH SarabunIT๙"/>
          <w:sz w:val="36"/>
          <w:szCs w:val="36"/>
          <w:cs/>
        </w:rPr>
        <w:t>การพิทักษ์รักษาคนเจ็บไข้</w:t>
      </w:r>
    </w:p>
    <w:p w14:paraId="279199B3" w14:textId="77777777" w:rsidR="005924C1" w:rsidRPr="005924C1" w:rsidRDefault="005924C1" w:rsidP="005924C1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(7) ให้มีและบํารุงการไฟฟ้าหรือแสงสว่างโดยวิธีอื่น</w:t>
      </w:r>
    </w:p>
    <w:p w14:paraId="17C22F36" w14:textId="77777777" w:rsidR="005924C1" w:rsidRPr="005924C1" w:rsidRDefault="005924C1" w:rsidP="005924C1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(8) ให้มีและบํารุงทางระบาย</w:t>
      </w:r>
      <w:proofErr w:type="spellStart"/>
      <w:r w:rsidRPr="005924C1">
        <w:rPr>
          <w:rFonts w:ascii="TH SarabunIT๙" w:hAnsi="TH SarabunIT๙" w:cs="TH SarabunIT๙"/>
          <w:sz w:val="36"/>
          <w:szCs w:val="36"/>
          <w:cs/>
        </w:rPr>
        <w:t>น้ํา</w:t>
      </w:r>
      <w:proofErr w:type="spellEnd"/>
    </w:p>
    <w:p w14:paraId="0F99F387" w14:textId="77777777" w:rsidR="005924C1" w:rsidRPr="005924C1" w:rsidRDefault="005924C1" w:rsidP="005924C1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(9) เทศพาณิชย์</w:t>
      </w:r>
    </w:p>
    <w:p w14:paraId="36BAEC10" w14:textId="226B0FD8" w:rsidR="005924C1" w:rsidRPr="005924C1" w:rsidRDefault="005924C1" w:rsidP="009E48BD">
      <w:pPr>
        <w:spacing w:before="100" w:beforeAutospacing="1" w:after="100" w:afterAutospacing="1"/>
        <w:ind w:firstLine="720"/>
        <w:jc w:val="both"/>
        <w:rPr>
          <w:rFonts w:ascii="TH SarabunIT๙" w:hAnsi="TH SarabunIT๙" w:cs="TH SarabunIT๙"/>
          <w:sz w:val="36"/>
          <w:szCs w:val="36"/>
        </w:rPr>
      </w:pPr>
      <w:r w:rsidRPr="009E48BD">
        <w:rPr>
          <w:rFonts w:ascii="TH SarabunIT๙" w:hAnsi="TH SarabunIT๙" w:cs="TH SarabunIT๙"/>
          <w:b/>
          <w:bCs/>
          <w:sz w:val="36"/>
          <w:szCs w:val="36"/>
          <w:cs/>
        </w:rPr>
        <w:t>3. และหน้าที่ตามพระราชบัญญัติ</w:t>
      </w:r>
      <w:proofErr w:type="spellStart"/>
      <w:r w:rsidRPr="009E48BD">
        <w:rPr>
          <w:rFonts w:ascii="TH SarabunIT๙" w:hAnsi="TH SarabunIT๙" w:cs="TH SarabunIT๙"/>
          <w:b/>
          <w:bCs/>
          <w:sz w:val="36"/>
          <w:szCs w:val="36"/>
          <w:cs/>
        </w:rPr>
        <w:t>กําหนด</w:t>
      </w:r>
      <w:proofErr w:type="spellEnd"/>
      <w:r w:rsidRPr="009E48BD">
        <w:rPr>
          <w:rFonts w:ascii="TH SarabunIT๙" w:hAnsi="TH SarabunIT๙" w:cs="TH SarabunIT๙"/>
          <w:b/>
          <w:bCs/>
          <w:sz w:val="36"/>
          <w:szCs w:val="36"/>
          <w:cs/>
        </w:rPr>
        <w:t>แผนและขั้นตอนการกระจาย</w:t>
      </w:r>
      <w:proofErr w:type="spellStart"/>
      <w:r w:rsidRPr="009E48BD">
        <w:rPr>
          <w:rFonts w:ascii="TH SarabunIT๙" w:hAnsi="TH SarabunIT๙" w:cs="TH SarabunIT๙"/>
          <w:b/>
          <w:bCs/>
          <w:sz w:val="36"/>
          <w:szCs w:val="36"/>
          <w:cs/>
        </w:rPr>
        <w:t>อํานาจ</w:t>
      </w:r>
      <w:proofErr w:type="spellEnd"/>
      <w:r w:rsidRPr="009E48BD">
        <w:rPr>
          <w:rFonts w:ascii="TH SarabunIT๙" w:hAnsi="TH SarabunIT๙" w:cs="TH SarabunIT๙"/>
          <w:b/>
          <w:bCs/>
          <w:sz w:val="36"/>
          <w:szCs w:val="36"/>
          <w:cs/>
        </w:rPr>
        <w:t>ให้แก่องค์กรปกครองส่วนท้องถิ่น พ.ศ. 2542 มาตรา 16 ให้เทศบาลเมืองพัทยา และองค์การบริหารส่วน</w:t>
      </w:r>
      <w:proofErr w:type="spellStart"/>
      <w:r w:rsidRPr="009E48BD">
        <w:rPr>
          <w:rFonts w:ascii="TH SarabunIT๙" w:hAnsi="TH SarabunIT๙" w:cs="TH SarabunIT๙"/>
          <w:b/>
          <w:bCs/>
          <w:sz w:val="36"/>
          <w:szCs w:val="36"/>
          <w:cs/>
        </w:rPr>
        <w:t>ตําบล</w:t>
      </w:r>
      <w:proofErr w:type="spellEnd"/>
      <w:r w:rsidR="009E48B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E48BD">
        <w:rPr>
          <w:rFonts w:ascii="TH SarabunIT๙" w:hAnsi="TH SarabunIT๙" w:cs="TH SarabunIT๙"/>
          <w:b/>
          <w:bCs/>
          <w:sz w:val="36"/>
          <w:szCs w:val="36"/>
          <w:cs/>
        </w:rPr>
        <w:t>มี</w:t>
      </w:r>
      <w:proofErr w:type="spellStart"/>
      <w:r w:rsidRPr="009E48BD">
        <w:rPr>
          <w:rFonts w:ascii="TH SarabunIT๙" w:hAnsi="TH SarabunIT๙" w:cs="TH SarabunIT๙"/>
          <w:b/>
          <w:bCs/>
          <w:sz w:val="36"/>
          <w:szCs w:val="36"/>
          <w:cs/>
        </w:rPr>
        <w:t>อํานาจ</w:t>
      </w:r>
      <w:proofErr w:type="spellEnd"/>
      <w:r w:rsidRPr="009E48BD">
        <w:rPr>
          <w:rFonts w:ascii="TH SarabunIT๙" w:hAnsi="TH SarabunIT๙" w:cs="TH SarabunIT๙"/>
          <w:b/>
          <w:bCs/>
          <w:sz w:val="36"/>
          <w:szCs w:val="36"/>
          <w:cs/>
        </w:rPr>
        <w:t>และหน้าที่ในการจัดระบบบริการสาธารณะเพื่อประโยชน์ของประชาชนในท้องถิ่นของตนเอง ดังนี้</w:t>
      </w:r>
    </w:p>
    <w:p w14:paraId="3BFEE3D3" w14:textId="349EB8EA" w:rsidR="005924C1" w:rsidRPr="005924C1" w:rsidRDefault="005924C1" w:rsidP="005924C1">
      <w:pPr>
        <w:spacing w:before="100" w:beforeAutospacing="1" w:after="100" w:afterAutospacing="1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E48BD">
        <w:rPr>
          <w:rFonts w:ascii="TH SarabunIT๙" w:hAnsi="TH SarabunIT๙" w:cs="TH SarabunIT๙"/>
          <w:sz w:val="36"/>
          <w:szCs w:val="36"/>
          <w:cs/>
        </w:rPr>
        <w:tab/>
      </w:r>
      <w:r w:rsidRPr="005924C1">
        <w:rPr>
          <w:rFonts w:ascii="TH SarabunIT๙" w:hAnsi="TH SarabunIT๙" w:cs="TH SarabunIT๙"/>
          <w:sz w:val="36"/>
          <w:szCs w:val="36"/>
          <w:cs/>
        </w:rPr>
        <w:t>(1) การจัด</w:t>
      </w:r>
      <w:proofErr w:type="spellStart"/>
      <w:r w:rsidRPr="005924C1">
        <w:rPr>
          <w:rFonts w:ascii="TH SarabunIT๙" w:hAnsi="TH SarabunIT๙" w:cs="TH SarabunIT๙"/>
          <w:sz w:val="36"/>
          <w:szCs w:val="36"/>
          <w:cs/>
        </w:rPr>
        <w:t>ทํา</w:t>
      </w:r>
      <w:proofErr w:type="spellEnd"/>
      <w:r w:rsidRPr="005924C1">
        <w:rPr>
          <w:rFonts w:ascii="TH SarabunIT๙" w:hAnsi="TH SarabunIT๙" w:cs="TH SarabunIT๙"/>
          <w:sz w:val="36"/>
          <w:szCs w:val="36"/>
          <w:cs/>
        </w:rPr>
        <w:t>แผนพัฒนาท้องถิ่นของตนเอง</w:t>
      </w:r>
    </w:p>
    <w:p w14:paraId="3C76F077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(2) การจัดให้มีและ</w:t>
      </w:r>
      <w:proofErr w:type="spellStart"/>
      <w:r w:rsidRPr="005924C1">
        <w:rPr>
          <w:rFonts w:ascii="TH SarabunIT๙" w:hAnsi="TH SarabunIT๙" w:cs="TH SarabunIT๙"/>
          <w:sz w:val="36"/>
          <w:szCs w:val="36"/>
          <w:cs/>
        </w:rPr>
        <w:t>บํารุ</w:t>
      </w:r>
      <w:proofErr w:type="spellEnd"/>
      <w:r w:rsidRPr="005924C1">
        <w:rPr>
          <w:rFonts w:ascii="TH SarabunIT๙" w:hAnsi="TH SarabunIT๙" w:cs="TH SarabunIT๙"/>
          <w:sz w:val="36"/>
          <w:szCs w:val="36"/>
          <w:cs/>
        </w:rPr>
        <w:t>งรักษาทางบก ทาง</w:t>
      </w:r>
      <w:proofErr w:type="spellStart"/>
      <w:r w:rsidRPr="005924C1">
        <w:rPr>
          <w:rFonts w:ascii="TH SarabunIT๙" w:hAnsi="TH SarabunIT๙" w:cs="TH SarabunIT๙"/>
          <w:sz w:val="36"/>
          <w:szCs w:val="36"/>
          <w:cs/>
        </w:rPr>
        <w:t>น้ํา</w:t>
      </w:r>
      <w:proofErr w:type="spellEnd"/>
      <w:r w:rsidRPr="005924C1">
        <w:rPr>
          <w:rFonts w:ascii="TH SarabunIT๙" w:hAnsi="TH SarabunIT๙" w:cs="TH SarabunIT๙"/>
          <w:sz w:val="36"/>
          <w:szCs w:val="36"/>
          <w:cs/>
        </w:rPr>
        <w:t>และทางระบาย</w:t>
      </w:r>
      <w:proofErr w:type="spellStart"/>
      <w:r w:rsidRPr="005924C1">
        <w:rPr>
          <w:rFonts w:ascii="TH SarabunIT๙" w:hAnsi="TH SarabunIT๙" w:cs="TH SarabunIT๙"/>
          <w:sz w:val="36"/>
          <w:szCs w:val="36"/>
          <w:cs/>
        </w:rPr>
        <w:t>น้ํา</w:t>
      </w:r>
      <w:proofErr w:type="spellEnd"/>
    </w:p>
    <w:p w14:paraId="39F3E4C4" w14:textId="4828A9E5" w:rsidR="005924C1" w:rsidRPr="005924C1" w:rsidRDefault="005924C1" w:rsidP="005924C1">
      <w:pPr>
        <w:spacing w:before="100" w:beforeAutospacing="1" w:after="100" w:afterAutospacing="1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E48BD">
        <w:rPr>
          <w:rFonts w:ascii="TH SarabunIT๙" w:hAnsi="TH SarabunIT๙" w:cs="TH SarabunIT๙"/>
          <w:sz w:val="36"/>
          <w:szCs w:val="36"/>
          <w:cs/>
        </w:rPr>
        <w:tab/>
      </w:r>
      <w:r w:rsidRPr="005924C1">
        <w:rPr>
          <w:rFonts w:ascii="TH SarabunIT๙" w:hAnsi="TH SarabunIT๙" w:cs="TH SarabunIT๙"/>
          <w:sz w:val="36"/>
          <w:szCs w:val="36"/>
          <w:cs/>
        </w:rPr>
        <w:t>(3) การจัดให้มีและควบคุมตลาด ท่าเทียบเรือ ท่าข้าม และที่จอดรถ</w:t>
      </w:r>
    </w:p>
    <w:p w14:paraId="5C9BFD61" w14:textId="40FF00AA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(4) การสาธารณูปโภค และการก่อสร้างอื่น ๆ</w:t>
      </w:r>
    </w:p>
    <w:p w14:paraId="67546BB2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(5) การสาธารณูปการ</w:t>
      </w:r>
    </w:p>
    <w:p w14:paraId="2CB4765D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(6) การส่งเสริม การฝึก และประกอบอาชีพ</w:t>
      </w:r>
    </w:p>
    <w:p w14:paraId="222D9A70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 (7) การพาณิชย์ และการส่งเสริมการลงทุน</w:t>
      </w:r>
    </w:p>
    <w:p w14:paraId="4A8A8D8F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(8) การส่งเสริมการท่องเที่ยว</w:t>
      </w:r>
    </w:p>
    <w:p w14:paraId="40657CBE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(9) การจัดการศึกษา</w:t>
      </w:r>
    </w:p>
    <w:p w14:paraId="106F5E0B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(10) การสังคมสงเคราะห์ และการพัฒนาคุณภาพชีวิตเด็ก สตรี คนชรา และ ผู้ด้อยโอกาส</w:t>
      </w:r>
    </w:p>
    <w:p w14:paraId="1B777762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(11) การ</w:t>
      </w:r>
      <w:proofErr w:type="spellStart"/>
      <w:r w:rsidRPr="005924C1">
        <w:rPr>
          <w:rFonts w:ascii="TH SarabunIT๙" w:hAnsi="TH SarabunIT๙" w:cs="TH SarabunIT๙"/>
          <w:sz w:val="36"/>
          <w:szCs w:val="36"/>
          <w:cs/>
        </w:rPr>
        <w:t>บํารุ</w:t>
      </w:r>
      <w:proofErr w:type="spellEnd"/>
      <w:r w:rsidRPr="005924C1">
        <w:rPr>
          <w:rFonts w:ascii="TH SarabunIT๙" w:hAnsi="TH SarabunIT๙" w:cs="TH SarabunIT๙"/>
          <w:sz w:val="36"/>
          <w:szCs w:val="36"/>
          <w:cs/>
        </w:rPr>
        <w:t>งรักษาศิลปะ จารีตประเพณี ภูมิปัญญาท้องถิ่น และวัฒนธรรมอันของท้องถิ่น</w:t>
      </w:r>
    </w:p>
    <w:p w14:paraId="512BA498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(12) การปรับปรุงแหล่งชุมชนแออัดและการจัดการเกี่ยวกับที่อยู่อาศัย</w:t>
      </w:r>
    </w:p>
    <w:p w14:paraId="12564BB0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(13) การจัดให้มีและ</w:t>
      </w:r>
      <w:proofErr w:type="spellStart"/>
      <w:r w:rsidRPr="005924C1">
        <w:rPr>
          <w:rFonts w:ascii="TH SarabunIT๙" w:hAnsi="TH SarabunIT๙" w:cs="TH SarabunIT๙"/>
          <w:sz w:val="36"/>
          <w:szCs w:val="36"/>
          <w:cs/>
        </w:rPr>
        <w:t>บํารุ</w:t>
      </w:r>
      <w:proofErr w:type="spellEnd"/>
      <w:r w:rsidRPr="005924C1">
        <w:rPr>
          <w:rFonts w:ascii="TH SarabunIT๙" w:hAnsi="TH SarabunIT๙" w:cs="TH SarabunIT๙"/>
          <w:sz w:val="36"/>
          <w:szCs w:val="36"/>
          <w:cs/>
        </w:rPr>
        <w:t>งรักษาสถานที่พักผ่อนหย่อนใจ</w:t>
      </w:r>
    </w:p>
    <w:p w14:paraId="13A26B11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(14) การส่งเสริมกีฬา</w:t>
      </w:r>
    </w:p>
    <w:p w14:paraId="58F233A1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(15) การส่งเสริมประชาธิปไตย ความเสมอภาค และสิทธิเสรีภาพของประชาชน</w:t>
      </w:r>
    </w:p>
    <w:p w14:paraId="5EB39A21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(16) ส่งเสริมการมีส่วนร่วมของราษฎรในการพัฒนาท้องถิ่น</w:t>
      </w:r>
    </w:p>
    <w:p w14:paraId="2B2CBA62" w14:textId="11C93E52" w:rsidR="005924C1" w:rsidRPr="005924C1" w:rsidRDefault="005924C1" w:rsidP="005924C1">
      <w:pPr>
        <w:spacing w:before="100" w:beforeAutospacing="1" w:after="100" w:afterAutospacing="1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E48BD">
        <w:rPr>
          <w:rFonts w:ascii="TH SarabunIT๙" w:hAnsi="TH SarabunIT๙" w:cs="TH SarabunIT๙"/>
          <w:sz w:val="36"/>
          <w:szCs w:val="36"/>
          <w:cs/>
        </w:rPr>
        <w:tab/>
      </w:r>
      <w:r w:rsidRPr="005924C1">
        <w:rPr>
          <w:rFonts w:ascii="TH SarabunIT๙" w:hAnsi="TH SarabunIT๙" w:cs="TH SarabunIT๙"/>
          <w:sz w:val="36"/>
          <w:szCs w:val="36"/>
          <w:cs/>
        </w:rPr>
        <w:t>(17) การรักษาความสะอาดและความเป็นระเบียบเรียบร้อยของบ้านเมือง</w:t>
      </w:r>
    </w:p>
    <w:p w14:paraId="6DF705A2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(18) การกําจัดขยะมูลฝอย สิ่งปฏิกูล และ</w:t>
      </w:r>
      <w:proofErr w:type="spellStart"/>
      <w:r w:rsidRPr="005924C1">
        <w:rPr>
          <w:rFonts w:ascii="TH SarabunIT๙" w:hAnsi="TH SarabunIT๙" w:cs="TH SarabunIT๙"/>
          <w:sz w:val="36"/>
          <w:szCs w:val="36"/>
          <w:cs/>
        </w:rPr>
        <w:t>น้ํา</w:t>
      </w:r>
      <w:proofErr w:type="spellEnd"/>
      <w:r w:rsidRPr="005924C1">
        <w:rPr>
          <w:rFonts w:ascii="TH SarabunIT๙" w:hAnsi="TH SarabunIT๙" w:cs="TH SarabunIT๙"/>
          <w:sz w:val="36"/>
          <w:szCs w:val="36"/>
          <w:cs/>
        </w:rPr>
        <w:t>เสีย</w:t>
      </w:r>
    </w:p>
    <w:p w14:paraId="38A0155B" w14:textId="70688AFB" w:rsidR="005924C1" w:rsidRPr="005924C1" w:rsidRDefault="005924C1" w:rsidP="005924C1">
      <w:pPr>
        <w:spacing w:before="100" w:beforeAutospacing="1" w:after="100" w:afterAutospacing="1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E48BD">
        <w:rPr>
          <w:rFonts w:ascii="TH SarabunIT๙" w:hAnsi="TH SarabunIT๙" w:cs="TH SarabunIT๙"/>
          <w:sz w:val="36"/>
          <w:szCs w:val="36"/>
          <w:cs/>
        </w:rPr>
        <w:tab/>
      </w:r>
      <w:r w:rsidRPr="005924C1">
        <w:rPr>
          <w:rFonts w:ascii="TH SarabunIT๙" w:hAnsi="TH SarabunIT๙" w:cs="TH SarabunIT๙"/>
          <w:sz w:val="36"/>
          <w:szCs w:val="36"/>
          <w:cs/>
        </w:rPr>
        <w:t>(19) การสาธารณสุข การอนามัยครอบครัว และการรักษาพยาบาล</w:t>
      </w:r>
    </w:p>
    <w:p w14:paraId="7060277C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(20) การจัดให้มีและควบคุมสุสานและ</w:t>
      </w:r>
      <w:proofErr w:type="spellStart"/>
      <w:r w:rsidRPr="005924C1">
        <w:rPr>
          <w:rFonts w:ascii="TH SarabunIT๙" w:hAnsi="TH SarabunIT๙" w:cs="TH SarabunIT๙"/>
          <w:sz w:val="36"/>
          <w:szCs w:val="36"/>
          <w:cs/>
        </w:rPr>
        <w:t>ฌา</w:t>
      </w:r>
      <w:proofErr w:type="spellEnd"/>
      <w:r w:rsidRPr="005924C1">
        <w:rPr>
          <w:rFonts w:ascii="TH SarabunIT๙" w:hAnsi="TH SarabunIT๙" w:cs="TH SarabunIT๙"/>
          <w:sz w:val="36"/>
          <w:szCs w:val="36"/>
          <w:cs/>
        </w:rPr>
        <w:t>ปนสถาน</w:t>
      </w:r>
    </w:p>
    <w:p w14:paraId="33D7C1AD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(21) การควบคุมการเลี้ยงสัตว์</w:t>
      </w:r>
    </w:p>
    <w:p w14:paraId="772DC69D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(22) การจัดให้มีและควบคุมการเลี้ยงสัตว์</w:t>
      </w:r>
    </w:p>
    <w:p w14:paraId="778CC4A1" w14:textId="2C4C9452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(23) การรักษาความปลอดภัย ความเป็นระเบียบเรียบร้อย และการอนามัย</w:t>
      </w:r>
      <w:r w:rsidR="009E48BD">
        <w:rPr>
          <w:rFonts w:ascii="TH SarabunIT๙" w:hAnsi="TH SarabunIT๙" w:cs="TH SarabunIT๙"/>
          <w:sz w:val="36"/>
          <w:szCs w:val="36"/>
        </w:rPr>
        <w:t xml:space="preserve"> </w:t>
      </w:r>
      <w:r w:rsidRPr="005924C1">
        <w:rPr>
          <w:rFonts w:ascii="TH SarabunIT๙" w:hAnsi="TH SarabunIT๙" w:cs="TH SarabunIT๙"/>
          <w:sz w:val="36"/>
          <w:szCs w:val="36"/>
          <w:cs/>
        </w:rPr>
        <w:t>โรงมหรสพ และสาธารณอื่น ๆ</w:t>
      </w:r>
    </w:p>
    <w:p w14:paraId="022D6A26" w14:textId="759D0178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(24) การจัดการ การ</w:t>
      </w:r>
      <w:proofErr w:type="spellStart"/>
      <w:r w:rsidRPr="005924C1">
        <w:rPr>
          <w:rFonts w:ascii="TH SarabunIT๙" w:hAnsi="TH SarabunIT๙" w:cs="TH SarabunIT๙"/>
          <w:sz w:val="36"/>
          <w:szCs w:val="36"/>
          <w:cs/>
        </w:rPr>
        <w:t>บํารุ</w:t>
      </w:r>
      <w:proofErr w:type="spellEnd"/>
      <w:r w:rsidRPr="005924C1">
        <w:rPr>
          <w:rFonts w:ascii="TH SarabunIT๙" w:hAnsi="TH SarabunIT๙" w:cs="TH SarabunIT๙"/>
          <w:sz w:val="36"/>
          <w:szCs w:val="36"/>
          <w:cs/>
        </w:rPr>
        <w:t>งรักษา และการใช้ประโยชน์จากป่าไม้ ที่ดิน</w:t>
      </w:r>
      <w:r w:rsidR="009E48BD">
        <w:rPr>
          <w:rFonts w:ascii="TH SarabunIT๙" w:hAnsi="TH SarabunIT๙" w:cs="TH SarabunIT๙"/>
          <w:sz w:val="36"/>
          <w:szCs w:val="36"/>
        </w:rPr>
        <w:tab/>
        <w:t xml:space="preserve"> </w:t>
      </w:r>
      <w:r w:rsidRPr="005924C1">
        <w:rPr>
          <w:rFonts w:ascii="TH SarabunIT๙" w:hAnsi="TH SarabunIT๙" w:cs="TH SarabunIT๙"/>
          <w:sz w:val="36"/>
          <w:szCs w:val="36"/>
          <w:cs/>
        </w:rPr>
        <w:t>ทรัพยากรธรรมชาติ และสิ่งแวดล้อม</w:t>
      </w:r>
    </w:p>
    <w:p w14:paraId="234DF778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(25) การผังเมือง</w:t>
      </w:r>
    </w:p>
    <w:p w14:paraId="011B6AE6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 (26) การขนส่งและการวิศวกรรมจราจร</w:t>
      </w:r>
    </w:p>
    <w:p w14:paraId="13E0BBCB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(27) การดูแลรักษาที่สาธารณะ</w:t>
      </w:r>
    </w:p>
    <w:p w14:paraId="2F91241A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(28) การควบคุมอาคาร</w:t>
      </w:r>
    </w:p>
    <w:p w14:paraId="6E22D81D" w14:textId="234E45C4" w:rsidR="005924C1" w:rsidRPr="005924C1" w:rsidRDefault="005924C1" w:rsidP="005924C1">
      <w:pPr>
        <w:spacing w:before="100" w:beforeAutospacing="1" w:after="100" w:afterAutospacing="1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E48BD">
        <w:rPr>
          <w:rFonts w:ascii="TH SarabunIT๙" w:hAnsi="TH SarabunIT๙" w:cs="TH SarabunIT๙"/>
          <w:sz w:val="36"/>
          <w:szCs w:val="36"/>
          <w:cs/>
        </w:rPr>
        <w:tab/>
      </w:r>
      <w:r w:rsidRPr="005924C1">
        <w:rPr>
          <w:rFonts w:ascii="TH SarabunIT๙" w:hAnsi="TH SarabunIT๙" w:cs="TH SarabunIT๙"/>
          <w:sz w:val="36"/>
          <w:szCs w:val="36"/>
          <w:cs/>
        </w:rPr>
        <w:t>(29) การป้องกันและบรรเทาสาธารณภัย</w:t>
      </w:r>
    </w:p>
    <w:p w14:paraId="49C9D0D9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(30) การรักษาความสงบเรียบร้อย การส่งเสริมและสนับสนุนการป้องกันและรักษา</w:t>
      </w:r>
    </w:p>
    <w:p w14:paraId="5E5E0440" w14:textId="77777777" w:rsidR="005924C1" w:rsidRPr="005924C1" w:rsidRDefault="005924C1" w:rsidP="005924C1">
      <w:pPr>
        <w:spacing w:before="100" w:beforeAutospacing="1" w:after="100" w:afterAutospacing="1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>ความปลอดภัยในชีวิตและทรัพย์สิน</w:t>
      </w:r>
    </w:p>
    <w:p w14:paraId="57D5E8E9" w14:textId="77777777" w:rsidR="005924C1" w:rsidRPr="005924C1" w:rsidRDefault="005924C1" w:rsidP="009E48BD">
      <w:pPr>
        <w:spacing w:before="100" w:beforeAutospacing="1" w:after="100" w:afterAutospacing="1"/>
        <w:ind w:firstLine="720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 xml:space="preserve"> (31) กิจการอื่นใดที่เป็นผลประโยชน์ของประชาชนในท้องถิ่นตามที่คณะกรรมการ</w:t>
      </w:r>
    </w:p>
    <w:p w14:paraId="450B57BE" w14:textId="44550E6F" w:rsidR="00486F0B" w:rsidRPr="005924C1" w:rsidRDefault="005924C1" w:rsidP="005924C1">
      <w:pPr>
        <w:spacing w:before="100" w:beforeAutospacing="1" w:after="100" w:afterAutospacing="1"/>
        <w:rPr>
          <w:rFonts w:ascii="TH SarabunIT๙" w:hAnsi="TH SarabunIT๙" w:cs="TH SarabunIT๙"/>
          <w:sz w:val="36"/>
          <w:szCs w:val="36"/>
        </w:rPr>
      </w:pPr>
      <w:r w:rsidRPr="005924C1">
        <w:rPr>
          <w:rFonts w:ascii="TH SarabunIT๙" w:hAnsi="TH SarabunIT๙" w:cs="TH SarabunIT๙"/>
          <w:sz w:val="36"/>
          <w:szCs w:val="36"/>
          <w:cs/>
        </w:rPr>
        <w:t>ประกาศ</w:t>
      </w:r>
      <w:proofErr w:type="spellStart"/>
      <w:r w:rsidRPr="005924C1">
        <w:rPr>
          <w:rFonts w:ascii="TH SarabunIT๙" w:hAnsi="TH SarabunIT๙" w:cs="TH SarabunIT๙"/>
          <w:sz w:val="36"/>
          <w:szCs w:val="36"/>
          <w:cs/>
        </w:rPr>
        <w:t>กําหนด</w:t>
      </w:r>
      <w:proofErr w:type="spellEnd"/>
    </w:p>
    <w:sectPr w:rsidR="00486F0B" w:rsidRPr="005924C1" w:rsidSect="00DA2AF0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C1"/>
    <w:rsid w:val="001830D9"/>
    <w:rsid w:val="00486F0B"/>
    <w:rsid w:val="005924C1"/>
    <w:rsid w:val="00733F2B"/>
    <w:rsid w:val="009E48BD"/>
    <w:rsid w:val="00D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B50B"/>
  <w15:chartTrackingRefBased/>
  <w15:docId w15:val="{041063CA-93CA-41F4-9BC5-4F5093CB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Lobly</dc:creator>
  <cp:keywords/>
  <dc:description/>
  <cp:lastModifiedBy>STPcom</cp:lastModifiedBy>
  <cp:revision>2</cp:revision>
  <dcterms:created xsi:type="dcterms:W3CDTF">2021-04-19T02:58:00Z</dcterms:created>
  <dcterms:modified xsi:type="dcterms:W3CDTF">2021-04-19T04:03:00Z</dcterms:modified>
</cp:coreProperties>
</file>